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8F90">
      <w:pPr>
        <w:rPr>
          <w:rFonts w:hint="default"/>
          <w:lang w:val="en-US" w:eastAsia="zh-CN"/>
        </w:rPr>
      </w:pPr>
    </w:p>
    <w:p w14:paraId="51439F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江汉关博物馆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简介​</w:t>
      </w:r>
    </w:p>
    <w:p w14:paraId="7AA1B79D">
      <w:pPr>
        <w:rPr>
          <w:rFonts w:hint="default" w:ascii="Times New Roman" w:hAnsi="Times New Roman" w:cs="Times New Roman"/>
        </w:rPr>
      </w:pPr>
    </w:p>
    <w:p w14:paraId="53CD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 w14:paraId="273B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正式对外开放</w:t>
      </w:r>
    </w:p>
    <w:p w14:paraId="0B1E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评A时间：20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月获评国家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A级旅游景区</w:t>
      </w:r>
    </w:p>
    <w:p w14:paraId="23E6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主管单位：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武汉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市文化和旅游局</w:t>
      </w:r>
    </w:p>
    <w:p w14:paraId="5CC1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详细地址：湖北省武汉市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江汉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沿江大道129号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，江汉路步行街与沿江大道交汇处。</w:t>
      </w:r>
    </w:p>
    <w:p w14:paraId="2512A8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主要特色​</w:t>
      </w:r>
    </w:p>
    <w:p w14:paraId="3C018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江汉关博物馆是依托全国重点文物保护单位——江汉关大楼创办的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反映武汉近现代史的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专题性博物馆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江汉关大楼建成于1924年1月，曾与上海江海关、广州粤海关、天津津海关并称为近代中国四大海关。大楼坐南面北，依建筑的中轴线——钟楼呈对称布局。建筑由主楼及其顶部的钟楼组成，总高度45.85米，为当时武汉最高建筑物。江汉关大楼主体为钢筋混凝土结构，建筑四周由数量不等、风格独特的廊柱环绕装饰，为英国古典主义建筑风格，外观坚固，庄重典雅，富有艺术感染力。底层为正方形，一楼以上为三合院式构造。在建筑正立面女儿墙的正中处，篆刻有著名书法家宗彝所书“江汉关”三字，笔法精谨，苍劲古朴。</w:t>
      </w:r>
    </w:p>
    <w:p w14:paraId="0240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江汉关博物馆</w:t>
      </w:r>
      <w:r>
        <w:rPr>
          <w:rFonts w:hint="eastAsia" w:ascii="仿宋_GB2312" w:hAnsi="仿宋_GB2312" w:eastAsia="仿宋_GB2312" w:cs="仿宋_GB2312"/>
          <w:sz w:val="32"/>
          <w:szCs w:val="32"/>
        </w:rPr>
        <w:t>占地面积1499平方米，建筑面积4359平方米，展厅面积2300平方米。目前，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馆有各类藏品、文献资料近万件，涵盖了金属器、瓷器、木器、纸制品等多个类别，常年对外开放的有基本陈列、复原陈列以及钟楼微缩复原展示等常设展览。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基本陈列《江汉朝宗——武汉城市现代化历程》以1861年汉口开埠为切入点，通过“汉口开埠”、“艰难跋涉”和“走向辉煌”三个单元，生动系统地展示了武汉城市走向现代化这一曲折而又辉煌的历程。</w:t>
      </w:r>
    </w:p>
    <w:p w14:paraId="67D336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近三年运营数据（2023-2025年）</w:t>
      </w:r>
    </w:p>
    <w:p w14:paraId="0BF0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接待人数：2023年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万人次，2024年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万人次，2025年截至11月累计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万人次）</w:t>
      </w:r>
    </w:p>
    <w:p w14:paraId="216987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近五年省级以上荣誉获得情况</w:t>
      </w:r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-2025年）</w:t>
      </w:r>
    </w:p>
    <w:p w14:paraId="0BBE3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年荣获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湖北省博物馆、纪念馆六大陈列展览精品奖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（湖北省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博物馆协会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；2022年获评“湖北省文物工作先进单位”（湖北省文化和旅游厅）；2023年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“江汉关博物馆——文化遗产旅游新地标”项目入选全国文化遗产旅游百强案例（中国文物报社）；2024年原创展《博物馆之恋——武汉市“博物馆之城”数字化展》入选2024年度全国文博社教宣传展示活动百项创新案例（中国文物报社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A5143"/>
    <w:multiLevelType w:val="singleLevel"/>
    <w:tmpl w:val="B58A51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246F5"/>
    <w:rsid w:val="01465458"/>
    <w:rsid w:val="24073B79"/>
    <w:rsid w:val="261E7FDD"/>
    <w:rsid w:val="2EC84B5D"/>
    <w:rsid w:val="375B723C"/>
    <w:rsid w:val="3963370B"/>
    <w:rsid w:val="592E25D7"/>
    <w:rsid w:val="766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武汉市旅游委</Company>
  <Pages>2</Pages>
  <Words>830</Words>
  <Characters>963</Characters>
  <Lines>0</Lines>
  <Paragraphs>0</Paragraphs>
  <TotalTime>0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lenovo</dc:creator>
  <cp:lastModifiedBy>韩武刚</cp:lastModifiedBy>
  <dcterms:modified xsi:type="dcterms:W3CDTF">2025-11-28T08:36:33Z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eyJoZGlkIjoiMWMxZWZhNjA4YjRlODY2NDY1Yzc2MGQxMDZhMGE5MjAiLCJ1c2VySWQiOiI0NzE5NDcyOTIifQ==</vt:lpwstr>
  </property>
  <property fmtid="{D5CDD505-2E9C-101B-9397-08002B2CF9AE}" pid="4" name="ICV">
    <vt:lpwstr>15AE7B6078C34516843AB8542E5B8474_13</vt:lpwstr>
  </property>
</Properties>
</file>